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632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>АННОТАЦИЯ К РАБОЧЕЙ ПРОГРАММЕ</w:t>
      </w:r>
    </w:p>
    <w:p w:rsidR="00334632" w:rsidRPr="00C625A4" w:rsidRDefault="00334632" w:rsidP="003346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25A4">
        <w:rPr>
          <w:rFonts w:ascii="Times New Roman" w:hAnsi="Times New Roman" w:cs="Times New Roman"/>
          <w:sz w:val="28"/>
          <w:szCs w:val="28"/>
        </w:rPr>
        <w:t xml:space="preserve"> ПО </w:t>
      </w:r>
      <w:r w:rsidR="0084734E">
        <w:rPr>
          <w:rFonts w:ascii="Times New Roman" w:hAnsi="Times New Roman" w:cs="Times New Roman"/>
          <w:sz w:val="28"/>
          <w:szCs w:val="28"/>
        </w:rPr>
        <w:t>АЛГЕБЕ</w:t>
      </w:r>
    </w:p>
    <w:p w:rsidR="00334632" w:rsidRPr="00334632" w:rsidRDefault="00334632" w:rsidP="00334632">
      <w:pPr>
        <w:pStyle w:val="TableParagraph"/>
        <w:ind w:left="109" w:right="56" w:firstLine="599"/>
        <w:jc w:val="both"/>
        <w:rPr>
          <w:color w:val="333333"/>
          <w:sz w:val="28"/>
          <w:szCs w:val="28"/>
        </w:rPr>
      </w:pPr>
      <w:proofErr w:type="gramStart"/>
      <w:r w:rsidRPr="00C625A4">
        <w:rPr>
          <w:color w:val="333333"/>
          <w:sz w:val="28"/>
          <w:szCs w:val="28"/>
        </w:rPr>
        <w:t>Рабочая программа учебного предмета «</w:t>
      </w:r>
      <w:r w:rsidR="0084734E">
        <w:rPr>
          <w:color w:val="333333"/>
          <w:sz w:val="28"/>
          <w:szCs w:val="28"/>
        </w:rPr>
        <w:t>Алгебра</w:t>
      </w:r>
      <w:r>
        <w:rPr>
          <w:color w:val="333333"/>
          <w:sz w:val="28"/>
          <w:szCs w:val="28"/>
        </w:rPr>
        <w:t>»</w:t>
      </w:r>
      <w:r w:rsidRPr="00C625A4">
        <w:rPr>
          <w:color w:val="333333"/>
          <w:sz w:val="28"/>
          <w:szCs w:val="28"/>
        </w:rPr>
        <w:t xml:space="preserve"> (предметная область «</w:t>
      </w:r>
      <w:r w:rsidR="0084734E">
        <w:rPr>
          <w:color w:val="333333"/>
          <w:sz w:val="28"/>
          <w:szCs w:val="28"/>
        </w:rPr>
        <w:t>Математика и информатика</w:t>
      </w:r>
      <w:r w:rsidRPr="00C625A4">
        <w:rPr>
          <w:color w:val="333333"/>
          <w:sz w:val="28"/>
          <w:szCs w:val="28"/>
        </w:rPr>
        <w:t>») на уровне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 образования составлена на основе Требований к результатам освоения программы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z w:val="28"/>
          <w:szCs w:val="28"/>
        </w:rPr>
        <w:t xml:space="preserve"> 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государственного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образовательного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стандарта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 xml:space="preserve">основного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1"/>
          <w:sz w:val="28"/>
          <w:szCs w:val="28"/>
        </w:rPr>
        <w:t xml:space="preserve"> </w:t>
      </w:r>
      <w:r w:rsidRPr="00C625A4">
        <w:rPr>
          <w:color w:val="333333"/>
          <w:spacing w:val="-1"/>
          <w:sz w:val="28"/>
          <w:szCs w:val="28"/>
        </w:rPr>
        <w:t>образовательной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="007259C8">
        <w:rPr>
          <w:color w:val="333333"/>
          <w:sz w:val="28"/>
          <w:szCs w:val="28"/>
        </w:rPr>
        <w:t>основного</w:t>
      </w:r>
      <w:r w:rsidRPr="00C625A4">
        <w:rPr>
          <w:color w:val="333333"/>
          <w:spacing w:val="-15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общего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образования,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14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программы</w:t>
      </w:r>
      <w:bookmarkStart w:id="0" w:name="_GoBack"/>
      <w:bookmarkEnd w:id="0"/>
      <w:r w:rsidRPr="00C625A4">
        <w:rPr>
          <w:color w:val="333333"/>
          <w:sz w:val="28"/>
          <w:szCs w:val="28"/>
        </w:rPr>
        <w:t>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также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ориентирована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на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целевые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приоритеты,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сформулированные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федеральной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рабочей</w:t>
      </w:r>
      <w:r w:rsidRPr="00C625A4">
        <w:rPr>
          <w:color w:val="333333"/>
          <w:spacing w:val="-3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программе</w:t>
      </w:r>
      <w:r w:rsidRPr="00C625A4">
        <w:rPr>
          <w:color w:val="333333"/>
          <w:spacing w:val="-2"/>
          <w:sz w:val="28"/>
          <w:szCs w:val="28"/>
        </w:rPr>
        <w:t xml:space="preserve"> </w:t>
      </w:r>
      <w:r w:rsidRPr="00C625A4">
        <w:rPr>
          <w:color w:val="333333"/>
          <w:sz w:val="28"/>
          <w:szCs w:val="28"/>
        </w:rPr>
        <w:t>воспитания.</w:t>
      </w:r>
      <w:proofErr w:type="gramEnd"/>
    </w:p>
    <w:p w:rsidR="0084734E" w:rsidRPr="00F83103" w:rsidRDefault="0084734E" w:rsidP="0084734E">
      <w:pPr>
        <w:spacing w:after="0" w:line="264" w:lineRule="auto"/>
        <w:ind w:firstLine="600"/>
        <w:jc w:val="both"/>
      </w:pPr>
      <w:r w:rsidRPr="00F83103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F83103">
        <w:rPr>
          <w:rFonts w:ascii="Times New Roman" w:hAnsi="Times New Roman"/>
          <w:color w:val="000000"/>
          <w:sz w:val="28"/>
        </w:rPr>
        <w:t>естественно-научного</w:t>
      </w:r>
      <w:proofErr w:type="gramEnd"/>
      <w:r w:rsidRPr="00F83103">
        <w:rPr>
          <w:rFonts w:ascii="Times New Roman" w:hAnsi="Times New Roman"/>
          <w:color w:val="000000"/>
          <w:sz w:val="28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F83103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F83103">
        <w:rPr>
          <w:rFonts w:ascii="Times New Roman" w:hAnsi="Times New Roman"/>
          <w:color w:val="000000"/>
          <w:sz w:val="28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F83103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F83103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84734E" w:rsidRPr="00F83103" w:rsidRDefault="0084734E" w:rsidP="0084734E">
      <w:pPr>
        <w:spacing w:after="0" w:line="264" w:lineRule="auto"/>
        <w:ind w:firstLine="600"/>
        <w:jc w:val="both"/>
      </w:pPr>
      <w:r w:rsidRPr="00F83103">
        <w:rPr>
          <w:rFonts w:ascii="Times New Roman" w:hAnsi="Times New Roman"/>
          <w:color w:val="000000"/>
          <w:sz w:val="28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F83103">
        <w:rPr>
          <w:rFonts w:ascii="Times New Roman" w:hAnsi="Times New Roman"/>
          <w:color w:val="000000"/>
          <w:sz w:val="28"/>
        </w:rPr>
        <w:t>обучающимся</w:t>
      </w:r>
      <w:proofErr w:type="gramEnd"/>
      <w:r w:rsidRPr="00F83103">
        <w:rPr>
          <w:rFonts w:ascii="Times New Roman" w:hAnsi="Times New Roman"/>
          <w:color w:val="000000"/>
          <w:sz w:val="28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</w:t>
      </w:r>
      <w:r w:rsidRPr="00F83103">
        <w:rPr>
          <w:rFonts w:ascii="Times New Roman" w:hAnsi="Times New Roman"/>
          <w:color w:val="000000"/>
          <w:sz w:val="28"/>
        </w:rPr>
        <w:lastRenderedPageBreak/>
        <w:t>структурной особенностью учебного курса «Алгебра» является его интегрированный характер.</w:t>
      </w:r>
    </w:p>
    <w:p w:rsidR="0084734E" w:rsidRPr="00F83103" w:rsidRDefault="0084734E" w:rsidP="0084734E">
      <w:pPr>
        <w:spacing w:after="0" w:line="264" w:lineRule="auto"/>
        <w:ind w:firstLine="600"/>
        <w:jc w:val="both"/>
      </w:pPr>
      <w:r w:rsidRPr="00F83103">
        <w:rPr>
          <w:rFonts w:ascii="Times New Roman" w:hAnsi="Times New Roman"/>
          <w:color w:val="000000"/>
          <w:sz w:val="28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84734E" w:rsidRPr="00F83103" w:rsidRDefault="0084734E" w:rsidP="0084734E">
      <w:pPr>
        <w:spacing w:after="0" w:line="264" w:lineRule="auto"/>
        <w:ind w:firstLine="600"/>
        <w:jc w:val="both"/>
      </w:pPr>
      <w:proofErr w:type="gramStart"/>
      <w:r w:rsidRPr="00F83103">
        <w:rPr>
          <w:rFonts w:ascii="Times New Roman" w:hAnsi="Times New Roman"/>
          <w:color w:val="000000"/>
          <w:sz w:val="28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F83103">
        <w:rPr>
          <w:rFonts w:ascii="Times New Roman" w:hAnsi="Times New Roman"/>
          <w:color w:val="000000"/>
          <w:sz w:val="28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4734E" w:rsidRPr="00F83103" w:rsidRDefault="0084734E" w:rsidP="0084734E">
      <w:pPr>
        <w:spacing w:after="0" w:line="264" w:lineRule="auto"/>
        <w:ind w:firstLine="600"/>
        <w:jc w:val="both"/>
      </w:pPr>
      <w:r w:rsidRPr="00F83103">
        <w:rPr>
          <w:rFonts w:ascii="Times New Roman" w:hAnsi="Times New Roman"/>
          <w:color w:val="000000"/>
          <w:sz w:val="28"/>
        </w:rPr>
        <w:t xml:space="preserve">Содержание функционально-графической линии нацелено на получение </w:t>
      </w:r>
      <w:proofErr w:type="gramStart"/>
      <w:r w:rsidRPr="00F83103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F83103">
        <w:rPr>
          <w:rFonts w:ascii="Times New Roman" w:hAnsi="Times New Roman"/>
          <w:color w:val="000000"/>
          <w:sz w:val="28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F83103">
        <w:rPr>
          <w:rFonts w:ascii="Times New Roman" w:hAnsi="Times New Roman"/>
          <w:color w:val="000000"/>
          <w:sz w:val="28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84734E" w:rsidRPr="00F83103" w:rsidRDefault="0084734E" w:rsidP="0084734E">
      <w:pPr>
        <w:spacing w:after="0" w:line="264" w:lineRule="auto"/>
        <w:ind w:firstLine="600"/>
        <w:jc w:val="both"/>
      </w:pPr>
      <w:r w:rsidRPr="00F83103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4734E" w:rsidRPr="00F83103" w:rsidRDefault="0084734E" w:rsidP="0084734E">
      <w:pPr>
        <w:spacing w:after="0" w:line="264" w:lineRule="auto"/>
        <w:ind w:firstLine="600"/>
        <w:jc w:val="both"/>
      </w:pPr>
      <w:bookmarkStart w:id="1" w:name="88e7274f-146c-45cf-bb6c-0aa84ae038d1"/>
      <w:r w:rsidRPr="00F83103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</w:p>
    <w:p w:rsidR="00524CC2" w:rsidRPr="00524CC2" w:rsidRDefault="00524CC2" w:rsidP="00524CC2">
      <w:pPr>
        <w:pStyle w:val="TableParagraph"/>
        <w:tabs>
          <w:tab w:val="left" w:pos="829"/>
          <w:tab w:val="left" w:pos="830"/>
        </w:tabs>
        <w:ind w:left="829"/>
        <w:rPr>
          <w:sz w:val="28"/>
          <w:szCs w:val="28"/>
        </w:rPr>
      </w:pPr>
    </w:p>
    <w:p w:rsidR="00334632" w:rsidRPr="00334632" w:rsidRDefault="00334632" w:rsidP="0033463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334632" w:rsidRPr="003346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FD7611"/>
    <w:multiLevelType w:val="hybridMultilevel"/>
    <w:tmpl w:val="6D4438F6"/>
    <w:lvl w:ilvl="0" w:tplc="B3788DF4">
      <w:numFmt w:val="bullet"/>
      <w:lvlText w:val="●"/>
      <w:lvlJc w:val="left"/>
      <w:pPr>
        <w:ind w:left="829" w:hanging="360"/>
      </w:pPr>
      <w:rPr>
        <w:rFonts w:hint="default"/>
        <w:w w:val="100"/>
        <w:lang w:val="ru-RU" w:eastAsia="en-US" w:bidi="ar-SA"/>
      </w:rPr>
    </w:lvl>
    <w:lvl w:ilvl="1" w:tplc="50100D46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869A2BA8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232820F0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1A801C68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3D69E30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30802298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548B726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E5F6D43A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19"/>
    <w:rsid w:val="00334632"/>
    <w:rsid w:val="004A6677"/>
    <w:rsid w:val="00524CC2"/>
    <w:rsid w:val="007259C8"/>
    <w:rsid w:val="0084734E"/>
    <w:rsid w:val="00BF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33463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24CC2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4</cp:revision>
  <dcterms:created xsi:type="dcterms:W3CDTF">2023-09-18T19:26:00Z</dcterms:created>
  <dcterms:modified xsi:type="dcterms:W3CDTF">2023-10-03T06:06:00Z</dcterms:modified>
</cp:coreProperties>
</file>